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72" w:rsidRDefault="00AC2172" w:rsidP="009D27EB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</w:p>
    <w:p w:rsidR="00AC2172" w:rsidRDefault="00AC2172" w:rsidP="009D27EB">
      <w:pPr>
        <w:spacing w:after="0"/>
        <w:rPr>
          <w:b/>
          <w:u w:val="single"/>
        </w:rPr>
      </w:pPr>
      <w:r>
        <w:rPr>
          <w:b/>
          <w:u w:val="single"/>
        </w:rPr>
        <w:t>BLOCK</w:t>
      </w:r>
    </w:p>
    <w:p w:rsidR="00AC2172" w:rsidRDefault="00AC2172" w:rsidP="009D27EB">
      <w:pPr>
        <w:spacing w:after="0"/>
        <w:rPr>
          <w:b/>
          <w:u w:val="single"/>
        </w:rPr>
      </w:pPr>
      <w:r>
        <w:rPr>
          <w:b/>
          <w:u w:val="single"/>
        </w:rPr>
        <w:t>DATE</w:t>
      </w:r>
    </w:p>
    <w:p w:rsidR="00AC2172" w:rsidRDefault="00AC2172" w:rsidP="009D27EB">
      <w:pPr>
        <w:spacing w:after="0"/>
        <w:rPr>
          <w:b/>
          <w:u w:val="single"/>
        </w:rPr>
      </w:pPr>
    </w:p>
    <w:p w:rsidR="00AC2172" w:rsidRDefault="00AC2172" w:rsidP="009D27EB">
      <w:pPr>
        <w:spacing w:after="0"/>
        <w:rPr>
          <w:b/>
          <w:u w:val="single"/>
        </w:rPr>
      </w:pPr>
    </w:p>
    <w:p w:rsidR="009D27EB" w:rsidRPr="002B0FB2" w:rsidRDefault="00E20214" w:rsidP="009D27EB">
      <w:pPr>
        <w:spacing w:after="0"/>
        <w:rPr>
          <w:b/>
          <w:u w:val="single"/>
        </w:rPr>
      </w:pPr>
      <w:r w:rsidRPr="002B0FB2">
        <w:rPr>
          <w:b/>
          <w:u w:val="single"/>
        </w:rPr>
        <w:t xml:space="preserve">Directions: </w:t>
      </w:r>
    </w:p>
    <w:p w:rsidR="00A50933" w:rsidRDefault="00FD7DE1" w:rsidP="00FD7DE1">
      <w:pPr>
        <w:spacing w:after="240"/>
        <w:rPr>
          <w:b/>
        </w:rPr>
      </w:pPr>
      <w:r>
        <w:rPr>
          <w:b/>
        </w:rPr>
        <w:t>P</w:t>
      </w:r>
      <w:r w:rsidR="00AE1446">
        <w:rPr>
          <w:b/>
        </w:rPr>
        <w:t>lease answer the following questions</w:t>
      </w:r>
      <w:r>
        <w:rPr>
          <w:b/>
        </w:rPr>
        <w:t xml:space="preserve"> by filling in the blanks as you watch the table saw safety video.</w:t>
      </w:r>
    </w:p>
    <w:p w:rsidR="00DD31F4" w:rsidRPr="00FD7DE1" w:rsidRDefault="00DD31F4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 xml:space="preserve">You should never wear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 on your hands when operating a table saw.</w:t>
      </w:r>
    </w:p>
    <w:p w:rsidR="002657CF" w:rsidRPr="00DD31F4" w:rsidRDefault="00DD31F4" w:rsidP="00FD7DE1">
      <w:pPr>
        <w:pStyle w:val="ListParagraph"/>
        <w:numPr>
          <w:ilvl w:val="0"/>
          <w:numId w:val="7"/>
        </w:numPr>
        <w:spacing w:after="360" w:line="720" w:lineRule="auto"/>
      </w:pPr>
      <w:r w:rsidRPr="00DD31F4">
        <w:rPr>
          <w:b/>
        </w:rPr>
        <w:t xml:space="preserve">Always use a </w:t>
      </w:r>
      <w:r w:rsidRPr="00DD31F4">
        <w:rPr>
          <w:b/>
        </w:rPr>
        <w:softHyphen/>
        <w:t xml:space="preserve">_____________________ when cutting stock that is 6” or less in width.  </w:t>
      </w:r>
    </w:p>
    <w:p w:rsidR="00DD31F4" w:rsidRDefault="002657CF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 w:rsidRPr="002657CF">
        <w:rPr>
          <w:b/>
        </w:rPr>
        <w:t xml:space="preserve">Never reach behind or over the blade until it ____________________ turning.  </w:t>
      </w:r>
    </w:p>
    <w:p w:rsidR="002657CF" w:rsidRDefault="002657CF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 xml:space="preserve">Never remove the ________________ from a table saw – it is there for your protection.  </w:t>
      </w:r>
    </w:p>
    <w:p w:rsidR="00FD7DE1" w:rsidRDefault="00FD7DE1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 xml:space="preserve">Always inspect your ________________ for hazards like knots and screws before you begin cutting.  </w:t>
      </w:r>
    </w:p>
    <w:p w:rsidR="00FD7DE1" w:rsidRDefault="00FD7DE1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>Work should be release only when it is _______________ the blade.</w:t>
      </w:r>
    </w:p>
    <w:p w:rsidR="00FD7DE1" w:rsidRDefault="00FD7DE1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>Always disconnect the __________________ prior to changing the blade or performing maintenance on a table saw.</w:t>
      </w:r>
    </w:p>
    <w:p w:rsidR="00FD7DE1" w:rsidRDefault="00FD7DE1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>Always wear ____________ glasses when using a table saw.</w:t>
      </w:r>
    </w:p>
    <w:p w:rsidR="00FD7DE1" w:rsidRDefault="00FD7DE1" w:rsidP="00FD7DE1">
      <w:pPr>
        <w:pStyle w:val="ListParagraph"/>
        <w:numPr>
          <w:ilvl w:val="0"/>
          <w:numId w:val="7"/>
        </w:numPr>
        <w:spacing w:after="360" w:line="720" w:lineRule="auto"/>
        <w:rPr>
          <w:b/>
        </w:rPr>
      </w:pPr>
      <w:r>
        <w:rPr>
          <w:b/>
        </w:rPr>
        <w:t>Never start the saw with the blade engaged with the _______________.</w:t>
      </w:r>
    </w:p>
    <w:p w:rsidR="00FD7DE1" w:rsidRPr="00FD7DE1" w:rsidRDefault="00FD7DE1" w:rsidP="00DC068C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FD7DE1">
        <w:rPr>
          <w:b/>
        </w:rPr>
        <w:t xml:space="preserve">Never attempt ________ hand cutting. </w:t>
      </w:r>
      <w:bookmarkStart w:id="0" w:name="_GoBack"/>
      <w:bookmarkEnd w:id="0"/>
    </w:p>
    <w:sectPr w:rsidR="00FD7DE1" w:rsidRPr="00FD7DE1" w:rsidSect="00F50BFE">
      <w:headerReference w:type="default" r:id="rId8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B2" w:rsidRDefault="002B0FB2" w:rsidP="002B0FB2">
      <w:pPr>
        <w:spacing w:after="0" w:line="240" w:lineRule="auto"/>
      </w:pPr>
      <w:r>
        <w:separator/>
      </w:r>
    </w:p>
  </w:endnote>
  <w:endnote w:type="continuationSeparator" w:id="0">
    <w:p w:rsidR="002B0FB2" w:rsidRDefault="002B0FB2" w:rsidP="002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B2" w:rsidRDefault="002B0FB2" w:rsidP="002B0FB2">
      <w:pPr>
        <w:spacing w:after="0" w:line="240" w:lineRule="auto"/>
      </w:pPr>
      <w:r>
        <w:separator/>
      </w:r>
    </w:p>
  </w:footnote>
  <w:footnote w:type="continuationSeparator" w:id="0">
    <w:p w:rsidR="002B0FB2" w:rsidRDefault="002B0FB2" w:rsidP="002B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B2" w:rsidRPr="002B0FB2" w:rsidRDefault="002B0FB2" w:rsidP="002B0FB2">
    <w:pPr>
      <w:pStyle w:val="Heading2"/>
      <w:jc w:val="center"/>
      <w:rPr>
        <w:rFonts w:asciiTheme="minorHAnsi" w:hAnsiTheme="minorHAnsi"/>
      </w:rPr>
    </w:pPr>
    <w:r w:rsidRPr="002B0FB2">
      <w:rPr>
        <w:rFonts w:asciiTheme="minorHAnsi" w:hAnsiTheme="minorHAnsi"/>
        <w:sz w:val="27"/>
        <w:szCs w:val="27"/>
      </w:rPr>
      <w:t>Segment</w:t>
    </w:r>
    <w:r w:rsidR="000E57DA">
      <w:rPr>
        <w:rFonts w:asciiTheme="minorHAnsi" w:hAnsiTheme="minorHAnsi"/>
        <w:sz w:val="27"/>
        <w:szCs w:val="27"/>
      </w:rPr>
      <w:t xml:space="preserve"> </w:t>
    </w:r>
    <w:r w:rsidR="00C55F45">
      <w:rPr>
        <w:rFonts w:asciiTheme="minorHAnsi" w:hAnsiTheme="minorHAnsi"/>
        <w:sz w:val="27"/>
        <w:szCs w:val="27"/>
      </w:rPr>
      <w:t>2</w:t>
    </w:r>
    <w:r w:rsidRPr="002B0FB2">
      <w:rPr>
        <w:rFonts w:asciiTheme="minorHAnsi" w:hAnsiTheme="minorHAnsi"/>
        <w:sz w:val="27"/>
        <w:szCs w:val="27"/>
      </w:rPr>
      <w:t>:  </w:t>
    </w:r>
    <w:r w:rsidR="00C55F45">
      <w:rPr>
        <w:rFonts w:asciiTheme="minorHAnsi" w:hAnsiTheme="minorHAnsi"/>
        <w:sz w:val="27"/>
        <w:szCs w:val="27"/>
      </w:rPr>
      <w:t>Engineering Technology and Safety</w:t>
    </w:r>
    <w:r w:rsidRPr="002B0FB2">
      <w:rPr>
        <w:rFonts w:asciiTheme="minorHAnsi" w:hAnsiTheme="minorHAnsi"/>
        <w:sz w:val="27"/>
        <w:szCs w:val="27"/>
      </w:rPr>
      <w:t> </w:t>
    </w:r>
  </w:p>
  <w:p w:rsidR="002B0FB2" w:rsidRPr="002B0FB2" w:rsidRDefault="002B0FB2" w:rsidP="002B0FB2">
    <w:pPr>
      <w:jc w:val="center"/>
      <w:rPr>
        <w:b/>
      </w:rPr>
    </w:pPr>
    <w:r w:rsidRPr="002B0FB2">
      <w:rPr>
        <w:b/>
      </w:rPr>
      <w:t xml:space="preserve">Assignment: </w:t>
    </w:r>
    <w:r w:rsidR="008A6327">
      <w:rPr>
        <w:b/>
        <w:i/>
      </w:rPr>
      <w:t>Table Saws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275"/>
    <w:multiLevelType w:val="hybridMultilevel"/>
    <w:tmpl w:val="33D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371"/>
    <w:multiLevelType w:val="hybridMultilevel"/>
    <w:tmpl w:val="FF9A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51B9"/>
    <w:multiLevelType w:val="hybridMultilevel"/>
    <w:tmpl w:val="CA28F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70E57"/>
    <w:multiLevelType w:val="hybridMultilevel"/>
    <w:tmpl w:val="A4F00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E37B38"/>
    <w:multiLevelType w:val="hybridMultilevel"/>
    <w:tmpl w:val="F08C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46886"/>
    <w:multiLevelType w:val="hybridMultilevel"/>
    <w:tmpl w:val="61BE3418"/>
    <w:lvl w:ilvl="0" w:tplc="DB1A2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37F9B"/>
    <w:multiLevelType w:val="hybridMultilevel"/>
    <w:tmpl w:val="89EC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71"/>
    <w:rsid w:val="000A2680"/>
    <w:rsid w:val="000E57DA"/>
    <w:rsid w:val="002657CF"/>
    <w:rsid w:val="002B0FB2"/>
    <w:rsid w:val="00323F41"/>
    <w:rsid w:val="00424469"/>
    <w:rsid w:val="008A6327"/>
    <w:rsid w:val="00917D83"/>
    <w:rsid w:val="009D27EB"/>
    <w:rsid w:val="00A50933"/>
    <w:rsid w:val="00AC2172"/>
    <w:rsid w:val="00AE1446"/>
    <w:rsid w:val="00C03031"/>
    <w:rsid w:val="00C0460B"/>
    <w:rsid w:val="00C324E9"/>
    <w:rsid w:val="00C55F45"/>
    <w:rsid w:val="00C57CDE"/>
    <w:rsid w:val="00D03271"/>
    <w:rsid w:val="00DD31F4"/>
    <w:rsid w:val="00E20214"/>
    <w:rsid w:val="00F50BFE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C880232-A3E9-4D2D-895E-820D4DE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2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0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2"/>
  </w:style>
  <w:style w:type="paragraph" w:styleId="Footer">
    <w:name w:val="footer"/>
    <w:basedOn w:val="Normal"/>
    <w:link w:val="FooterChar"/>
    <w:uiPriority w:val="99"/>
    <w:unhideWhenUsed/>
    <w:rsid w:val="002B0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2"/>
  </w:style>
  <w:style w:type="character" w:styleId="Hyperlink">
    <w:name w:val="Hyperlink"/>
    <w:basedOn w:val="DefaultParagraphFont"/>
    <w:uiPriority w:val="99"/>
    <w:semiHidden/>
    <w:unhideWhenUsed/>
    <w:rsid w:val="00A5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299DD96-D21F-4DD4-B691-E630876E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CADLAPTOP</dc:creator>
  <cp:lastModifiedBy>Jim</cp:lastModifiedBy>
  <cp:revision>5</cp:revision>
  <dcterms:created xsi:type="dcterms:W3CDTF">2015-09-13T16:45:00Z</dcterms:created>
  <dcterms:modified xsi:type="dcterms:W3CDTF">2015-09-13T23:24:00Z</dcterms:modified>
</cp:coreProperties>
</file>